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C1B" w:rsidRDefault="00E25C1B" w:rsidP="00E25C1B">
      <w:pPr>
        <w:rPr>
          <w:b/>
        </w:rPr>
      </w:pPr>
      <w:r>
        <w:rPr>
          <w:color w:val="000000"/>
          <w:sz w:val="23"/>
          <w:szCs w:val="23"/>
        </w:rPr>
        <w:t xml:space="preserve">K1130TK English Professional Communication tasks / </w:t>
      </w:r>
      <w:proofErr w:type="spellStart"/>
      <w:r>
        <w:rPr>
          <w:b/>
        </w:rPr>
        <w:t>Janne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Hakola</w:t>
      </w:r>
      <w:proofErr w:type="spellEnd"/>
    </w:p>
    <w:p w:rsidR="00E25C1B" w:rsidRDefault="00E25C1B" w:rsidP="00E25C1B">
      <w:pPr>
        <w:rPr>
          <w:b/>
        </w:rPr>
      </w:pPr>
    </w:p>
    <w:p w:rsidR="00E25C1B" w:rsidRPr="00D625F0" w:rsidRDefault="00D625F0" w:rsidP="00D625F0">
      <w:pPr>
        <w:rPr>
          <w:b/>
        </w:rPr>
      </w:pPr>
      <w:r w:rsidRPr="00D625F0">
        <w:rPr>
          <w:b/>
        </w:rPr>
        <w:t>1.</w:t>
      </w:r>
      <w:r>
        <w:rPr>
          <w:b/>
        </w:rPr>
        <w:t xml:space="preserve"> </w:t>
      </w:r>
      <w:r w:rsidR="00E25C1B" w:rsidRPr="00D625F0">
        <w:rPr>
          <w:b/>
        </w:rPr>
        <w:t>Course book p. 12 exercises 6 and 7</w:t>
      </w:r>
    </w:p>
    <w:p w:rsidR="00D625F0" w:rsidRPr="00D625F0" w:rsidRDefault="00D625F0" w:rsidP="00D625F0"/>
    <w:p w:rsidR="00435E86" w:rsidRDefault="00435E86" w:rsidP="00E25C1B">
      <w:pPr>
        <w:rPr>
          <w:b/>
        </w:rPr>
      </w:pPr>
      <w:r>
        <w:rPr>
          <w:b/>
        </w:rPr>
        <w:t>6.</w:t>
      </w:r>
    </w:p>
    <w:p w:rsidR="0026630C" w:rsidRDefault="0026630C" w:rsidP="00E25C1B">
      <w:r>
        <w:t>a)</w:t>
      </w:r>
      <w:r w:rsidR="00E11E53" w:rsidRPr="00E11E53">
        <w:t xml:space="preserve"> </w:t>
      </w:r>
      <w:r>
        <w:t xml:space="preserve">He </w:t>
      </w:r>
      <w:r w:rsidRPr="00435E86">
        <w:rPr>
          <w:i/>
        </w:rPr>
        <w:t>drives a hard bargain.</w:t>
      </w:r>
      <w:r>
        <w:tab/>
      </w:r>
      <w:proofErr w:type="spellStart"/>
      <w:r>
        <w:t>i</w:t>
      </w:r>
      <w:proofErr w:type="spellEnd"/>
      <w:r>
        <w:t xml:space="preserve">) </w:t>
      </w:r>
      <w:proofErr w:type="gramStart"/>
      <w:r>
        <w:t>stuck</w:t>
      </w:r>
      <w:proofErr w:type="gramEnd"/>
      <w:r>
        <w:t xml:space="preserve"> in detail</w:t>
      </w:r>
      <w:r w:rsidR="00811DC4">
        <w:t xml:space="preserve"> (c)</w:t>
      </w:r>
    </w:p>
    <w:p w:rsidR="0026630C" w:rsidRDefault="0026630C" w:rsidP="00E25C1B">
      <w:r>
        <w:t xml:space="preserve">b) You need to </w:t>
      </w:r>
      <w:r w:rsidRPr="00435E86">
        <w:rPr>
          <w:i/>
        </w:rPr>
        <w:t>be on your guard.</w:t>
      </w:r>
      <w:r>
        <w:tab/>
        <w:t xml:space="preserve">ii) </w:t>
      </w:r>
      <w:proofErr w:type="gramStart"/>
      <w:r>
        <w:t>see</w:t>
      </w:r>
      <w:proofErr w:type="gramEnd"/>
      <w:r>
        <w:t xml:space="preserve"> what happens</w:t>
      </w:r>
      <w:r w:rsidR="00811DC4">
        <w:t xml:space="preserve"> (f)</w:t>
      </w:r>
    </w:p>
    <w:p w:rsidR="0026630C" w:rsidRDefault="0026630C" w:rsidP="00E25C1B">
      <w:r>
        <w:t xml:space="preserve">c) We’re getting </w:t>
      </w:r>
      <w:r w:rsidRPr="00435E86">
        <w:rPr>
          <w:i/>
        </w:rPr>
        <w:t>bogged down.</w:t>
      </w:r>
      <w:r>
        <w:tab/>
        <w:t xml:space="preserve">iii) </w:t>
      </w:r>
      <w:proofErr w:type="gramStart"/>
      <w:r>
        <w:t>is</w:t>
      </w:r>
      <w:proofErr w:type="gramEnd"/>
      <w:r>
        <w:t xml:space="preserve"> a tough negotiator</w:t>
      </w:r>
      <w:r w:rsidR="00435E86">
        <w:t xml:space="preserve"> (d</w:t>
      </w:r>
      <w:r>
        <w:t>)</w:t>
      </w:r>
    </w:p>
    <w:p w:rsidR="0026630C" w:rsidRDefault="0026630C" w:rsidP="00E25C1B">
      <w:r>
        <w:t xml:space="preserve">d) They’ll try to </w:t>
      </w:r>
      <w:r w:rsidRPr="009E7F4C">
        <w:rPr>
          <w:i/>
        </w:rPr>
        <w:t>knock us down</w:t>
      </w:r>
      <w:r>
        <w:t>.</w:t>
      </w:r>
      <w:r>
        <w:tab/>
        <w:t xml:space="preserve">iv) </w:t>
      </w:r>
      <w:proofErr w:type="gramStart"/>
      <w:r>
        <w:t>a</w:t>
      </w:r>
      <w:proofErr w:type="gramEnd"/>
      <w:r>
        <w:t xml:space="preserve"> bargaining zone</w:t>
      </w:r>
      <w:r w:rsidR="00811DC4">
        <w:t xml:space="preserve"> (e)</w:t>
      </w:r>
    </w:p>
    <w:p w:rsidR="0026630C" w:rsidRDefault="0026630C" w:rsidP="00E25C1B">
      <w:r>
        <w:t xml:space="preserve">e) What’s </w:t>
      </w:r>
      <w:r w:rsidRPr="009E7F4C">
        <w:rPr>
          <w:i/>
        </w:rPr>
        <w:t xml:space="preserve">our </w:t>
      </w:r>
      <w:r w:rsidRPr="009E7F4C">
        <w:t>fall-back position?</w:t>
      </w:r>
      <w:r>
        <w:tab/>
        <w:t xml:space="preserve">v) </w:t>
      </w:r>
      <w:proofErr w:type="gramStart"/>
      <w:r>
        <w:t>contingency</w:t>
      </w:r>
      <w:proofErr w:type="gramEnd"/>
      <w:r>
        <w:t xml:space="preserve"> plan</w:t>
      </w:r>
      <w:r w:rsidR="00811DC4">
        <w:t xml:space="preserve"> (g)</w:t>
      </w:r>
    </w:p>
    <w:p w:rsidR="00E11E53" w:rsidRDefault="0026630C" w:rsidP="00E25C1B">
      <w:r>
        <w:t xml:space="preserve">f) Shall we </w:t>
      </w:r>
      <w:r w:rsidRPr="009E7F4C">
        <w:rPr>
          <w:i/>
        </w:rPr>
        <w:t>play it by ear?</w:t>
      </w:r>
      <w:r>
        <w:tab/>
        <w:t xml:space="preserve">vi) </w:t>
      </w:r>
      <w:proofErr w:type="gramStart"/>
      <w:r>
        <w:t>ready</w:t>
      </w:r>
      <w:proofErr w:type="gramEnd"/>
      <w:r>
        <w:t xml:space="preserve"> to defend your position</w:t>
      </w:r>
      <w:r w:rsidR="00811DC4">
        <w:t xml:space="preserve"> (</w:t>
      </w:r>
      <w:r w:rsidR="00435E86">
        <w:t>b</w:t>
      </w:r>
      <w:r w:rsidR="00811DC4">
        <w:t>)</w:t>
      </w:r>
    </w:p>
    <w:p w:rsidR="0026630C" w:rsidRDefault="0026630C" w:rsidP="00E25C1B">
      <w:r>
        <w:t xml:space="preserve">g) We’ve got </w:t>
      </w:r>
      <w:r w:rsidRPr="009E7F4C">
        <w:rPr>
          <w:i/>
        </w:rPr>
        <w:t>room to manoeuvre.</w:t>
      </w:r>
      <w:r>
        <w:tab/>
        <w:t xml:space="preserve">vii) </w:t>
      </w:r>
      <w:proofErr w:type="gramStart"/>
      <w:r>
        <w:t>reduce</w:t>
      </w:r>
      <w:proofErr w:type="gramEnd"/>
      <w:r>
        <w:t xml:space="preserve"> our prices</w:t>
      </w:r>
      <w:r w:rsidR="00435E86">
        <w:t xml:space="preserve"> (a</w:t>
      </w:r>
      <w:r w:rsidR="00811DC4">
        <w:t>)</w:t>
      </w:r>
    </w:p>
    <w:p w:rsidR="00D625F0" w:rsidRDefault="00D625F0" w:rsidP="00E25C1B"/>
    <w:p w:rsidR="0026630C" w:rsidRDefault="00435E86" w:rsidP="00E25C1B">
      <w:pPr>
        <w:rPr>
          <w:b/>
        </w:rPr>
      </w:pPr>
      <w:r w:rsidRPr="00435E86">
        <w:rPr>
          <w:b/>
        </w:rPr>
        <w:t>7.</w:t>
      </w:r>
    </w:p>
    <w:p w:rsidR="00435E86" w:rsidRDefault="00D8107D" w:rsidP="00E25C1B">
      <w:r>
        <w:t>A</w:t>
      </w:r>
      <w:r w:rsidR="00435E86">
        <w:t>. It’s difficult to predict what’s going to happen.</w:t>
      </w:r>
      <w:r w:rsidR="009E7F4C">
        <w:t xml:space="preserve"> I think we should just </w:t>
      </w:r>
      <w:r w:rsidR="00D625F0">
        <w:rPr>
          <w:i/>
          <w:u w:val="single"/>
        </w:rPr>
        <w:t>play it by ear</w:t>
      </w:r>
      <w:r w:rsidR="009E7F4C">
        <w:t xml:space="preserve">. </w:t>
      </w:r>
    </w:p>
    <w:p w:rsidR="009E7F4C" w:rsidRDefault="00D8107D" w:rsidP="00E25C1B">
      <w:r>
        <w:t>B</w:t>
      </w:r>
      <w:r w:rsidR="009E7F4C">
        <w:t xml:space="preserve">. We’ve really got </w:t>
      </w:r>
      <w:r w:rsidR="00D625F0">
        <w:rPr>
          <w:i/>
          <w:u w:val="single"/>
        </w:rPr>
        <w:t>bogged down</w:t>
      </w:r>
      <w:r w:rsidR="009E7F4C">
        <w:t xml:space="preserve"> in detail and lost sight of our overall objectives.</w:t>
      </w:r>
    </w:p>
    <w:p w:rsidR="009E7F4C" w:rsidRDefault="00D8107D" w:rsidP="00E25C1B">
      <w:r>
        <w:t>C.</w:t>
      </w:r>
      <w:r w:rsidR="009E7F4C">
        <w:t xml:space="preserve"> We could end up losing money on the contract if we are not careful. The chief negotiator on the other team is very experienced and always </w:t>
      </w:r>
      <w:r w:rsidR="00D625F0">
        <w:rPr>
          <w:i/>
          <w:u w:val="single"/>
        </w:rPr>
        <w:t>drives a hard bargain</w:t>
      </w:r>
      <w:r w:rsidR="009E7F4C">
        <w:t>.</w:t>
      </w:r>
    </w:p>
    <w:p w:rsidR="009E7F4C" w:rsidRDefault="00D8107D" w:rsidP="00E25C1B">
      <w:r>
        <w:t>D</w:t>
      </w:r>
      <w:r w:rsidR="009E7F4C">
        <w:t xml:space="preserve">. Our margins are very tight. There’s very little </w:t>
      </w:r>
      <w:r w:rsidR="00D625F0">
        <w:rPr>
          <w:i/>
          <w:u w:val="single"/>
        </w:rPr>
        <w:t>room to manoeuvre</w:t>
      </w:r>
      <w:r w:rsidR="009E7F4C">
        <w:t>.</w:t>
      </w:r>
    </w:p>
    <w:p w:rsidR="009E7F4C" w:rsidRDefault="00D8107D" w:rsidP="00E25C1B">
      <w:r>
        <w:t>E</w:t>
      </w:r>
      <w:r w:rsidR="009E7F4C">
        <w:t xml:space="preserve">. I know they think we are charging </w:t>
      </w:r>
      <w:r>
        <w:t xml:space="preserve">too much, but if they try to </w:t>
      </w:r>
      <w:r w:rsidR="00D625F0">
        <w:rPr>
          <w:i/>
          <w:u w:val="single"/>
        </w:rPr>
        <w:t>knock us down</w:t>
      </w:r>
      <w:r>
        <w:t xml:space="preserve"> on price, we’re going to have to insist on better payment terms.</w:t>
      </w:r>
    </w:p>
    <w:p w:rsidR="00D8107D" w:rsidRDefault="00D8107D" w:rsidP="00E25C1B">
      <w:r>
        <w:t>F. They are very persuasive negotiators and will throw a lot of impressive-sounding figures at you, so you should</w:t>
      </w:r>
      <w:r w:rsidR="000C4D53">
        <w:t xml:space="preserve"> </w:t>
      </w:r>
      <w:r w:rsidR="000C4D53">
        <w:rPr>
          <w:i/>
          <w:u w:val="single"/>
        </w:rPr>
        <w:t>be on your guard</w:t>
      </w:r>
      <w:r>
        <w:t>.</w:t>
      </w:r>
    </w:p>
    <w:p w:rsidR="00D8107D" w:rsidRDefault="00D8107D" w:rsidP="00E25C1B">
      <w:r>
        <w:t>G. Ideally the new buildings will be nearer the airport, but if that proves too expensive,</w:t>
      </w:r>
      <w:r w:rsidR="00566B3D">
        <w:t xml:space="preserve"> or there is nothing available,</w:t>
      </w:r>
      <w:r w:rsidR="000C4D53">
        <w:t xml:space="preserve"> </w:t>
      </w:r>
      <w:r>
        <w:t xml:space="preserve">our </w:t>
      </w:r>
      <w:r w:rsidR="000C4D53">
        <w:rPr>
          <w:i/>
          <w:u w:val="single"/>
        </w:rPr>
        <w:t xml:space="preserve">fall-back position </w:t>
      </w:r>
      <w:r>
        <w:t xml:space="preserve">is to site </w:t>
      </w:r>
      <w:r w:rsidR="006938E4">
        <w:t xml:space="preserve">the </w:t>
      </w:r>
      <w:r>
        <w:t xml:space="preserve">factory there. </w:t>
      </w:r>
    </w:p>
    <w:p w:rsidR="00566B3D" w:rsidRPr="00435E86" w:rsidRDefault="00566B3D" w:rsidP="00E25C1B"/>
    <w:p w:rsidR="004B1465" w:rsidRDefault="004B1465">
      <w:pPr>
        <w:rPr>
          <w:b/>
        </w:rPr>
      </w:pPr>
      <w:r>
        <w:rPr>
          <w:b/>
        </w:rPr>
        <w:br w:type="page"/>
      </w:r>
    </w:p>
    <w:p w:rsidR="00E25C1B" w:rsidRDefault="00E25C1B" w:rsidP="00E25C1B">
      <w:pPr>
        <w:rPr>
          <w:b/>
        </w:rPr>
      </w:pPr>
      <w:r>
        <w:rPr>
          <w:b/>
        </w:rPr>
        <w:lastRenderedPageBreak/>
        <w:t>p. 21: 6, 7</w:t>
      </w:r>
    </w:p>
    <w:p w:rsidR="00435E86" w:rsidRDefault="004B1465" w:rsidP="00E25C1B">
      <w:pPr>
        <w:rPr>
          <w:b/>
        </w:rPr>
      </w:pPr>
      <w:r>
        <w:rPr>
          <w:b/>
        </w:rPr>
        <w:t>6.</w:t>
      </w:r>
    </w:p>
    <w:p w:rsidR="004B1465" w:rsidRDefault="004B1465" w:rsidP="00E25C1B">
      <w:proofErr w:type="gramStart"/>
      <w:r>
        <w:t>a</w:t>
      </w:r>
      <w:proofErr w:type="gramEnd"/>
      <w:r>
        <w:t xml:space="preserve"> -&gt; iv</w:t>
      </w:r>
    </w:p>
    <w:p w:rsidR="004B1465" w:rsidRDefault="004B1465" w:rsidP="00E25C1B">
      <w:proofErr w:type="gramStart"/>
      <w:r>
        <w:t>b</w:t>
      </w:r>
      <w:proofErr w:type="gramEnd"/>
      <w:r>
        <w:t xml:space="preserve"> -&gt; vii</w:t>
      </w:r>
    </w:p>
    <w:p w:rsidR="004B1465" w:rsidRDefault="004B1465" w:rsidP="00E25C1B">
      <w:proofErr w:type="gramStart"/>
      <w:r>
        <w:t>c</w:t>
      </w:r>
      <w:proofErr w:type="gramEnd"/>
      <w:r>
        <w:t xml:space="preserve"> -&gt; </w:t>
      </w:r>
      <w:proofErr w:type="spellStart"/>
      <w:r w:rsidR="006E6623">
        <w:t>i</w:t>
      </w:r>
      <w:proofErr w:type="spellEnd"/>
    </w:p>
    <w:p w:rsidR="006E6623" w:rsidRDefault="006E6623" w:rsidP="00E25C1B">
      <w:proofErr w:type="gramStart"/>
      <w:r>
        <w:t>d</w:t>
      </w:r>
      <w:proofErr w:type="gramEnd"/>
      <w:r>
        <w:t xml:space="preserve"> -&gt; </w:t>
      </w:r>
      <w:r w:rsidR="000218D2">
        <w:t>ix</w:t>
      </w:r>
    </w:p>
    <w:p w:rsidR="006E6623" w:rsidRDefault="006E6623" w:rsidP="00E25C1B">
      <w:proofErr w:type="gramStart"/>
      <w:r>
        <w:t>e</w:t>
      </w:r>
      <w:proofErr w:type="gramEnd"/>
      <w:r>
        <w:t xml:space="preserve"> -&gt;</w:t>
      </w:r>
      <w:r w:rsidR="002B6EBD">
        <w:t xml:space="preserve"> vi</w:t>
      </w:r>
    </w:p>
    <w:p w:rsidR="006E6623" w:rsidRDefault="006E6623" w:rsidP="00E25C1B">
      <w:proofErr w:type="gramStart"/>
      <w:r>
        <w:t>f</w:t>
      </w:r>
      <w:proofErr w:type="gramEnd"/>
      <w:r>
        <w:t xml:space="preserve"> -&gt; </w:t>
      </w:r>
      <w:r w:rsidR="000218D2">
        <w:t>ii</w:t>
      </w:r>
    </w:p>
    <w:p w:rsidR="002B6EBD" w:rsidRDefault="006E6623" w:rsidP="00E25C1B">
      <w:proofErr w:type="gramStart"/>
      <w:r>
        <w:t>g</w:t>
      </w:r>
      <w:proofErr w:type="gramEnd"/>
      <w:r>
        <w:t xml:space="preserve"> -&gt; </w:t>
      </w:r>
      <w:r w:rsidR="002B6EBD">
        <w:t>v</w:t>
      </w:r>
      <w:r w:rsidR="000218D2">
        <w:t>iii</w:t>
      </w:r>
    </w:p>
    <w:p w:rsidR="006E6623" w:rsidRDefault="002B6EBD" w:rsidP="00E25C1B">
      <w:proofErr w:type="gramStart"/>
      <w:r>
        <w:t>h</w:t>
      </w:r>
      <w:proofErr w:type="gramEnd"/>
      <w:r w:rsidR="006E6623">
        <w:t xml:space="preserve"> -&gt; </w:t>
      </w:r>
      <w:r>
        <w:t>v</w:t>
      </w:r>
    </w:p>
    <w:p w:rsidR="006E6623" w:rsidRDefault="002B6EBD" w:rsidP="00E25C1B">
      <w:proofErr w:type="spellStart"/>
      <w:proofErr w:type="gramStart"/>
      <w:r>
        <w:t>i</w:t>
      </w:r>
      <w:proofErr w:type="spellEnd"/>
      <w:proofErr w:type="gramEnd"/>
      <w:r>
        <w:t xml:space="preserve"> -&gt; </w:t>
      </w:r>
      <w:r w:rsidR="00A700FE">
        <w:t>iii</w:t>
      </w:r>
    </w:p>
    <w:p w:rsidR="000218D2" w:rsidRDefault="000218D2" w:rsidP="00E25C1B"/>
    <w:p w:rsidR="000218D2" w:rsidRDefault="000218D2" w:rsidP="00E25C1B">
      <w:pPr>
        <w:rPr>
          <w:b/>
        </w:rPr>
      </w:pPr>
      <w:r w:rsidRPr="000218D2">
        <w:rPr>
          <w:b/>
        </w:rPr>
        <w:t>7.</w:t>
      </w:r>
    </w:p>
    <w:p w:rsidR="00A700FE" w:rsidRDefault="003206C4" w:rsidP="00E25C1B">
      <w:r>
        <w:t>a) You’re on dangerous ground.</w:t>
      </w:r>
    </w:p>
    <w:p w:rsidR="003206C4" w:rsidRDefault="003206C4" w:rsidP="00E25C1B">
      <w:r>
        <w:t>b) We need to find some common ground.</w:t>
      </w:r>
    </w:p>
    <w:p w:rsidR="003206C4" w:rsidRDefault="003206C4" w:rsidP="00E25C1B">
      <w:r>
        <w:t>c) We’re covered a lot of ground.</w:t>
      </w:r>
    </w:p>
    <w:p w:rsidR="003206C4" w:rsidRDefault="003206C4" w:rsidP="00E25C1B">
      <w:r>
        <w:t>d) You must keep both feet on the ground.</w:t>
      </w:r>
    </w:p>
    <w:p w:rsidR="003206C4" w:rsidRDefault="003206C4" w:rsidP="00E25C1B">
      <w:r>
        <w:t xml:space="preserve">e) You’re on shaky ground there. </w:t>
      </w:r>
    </w:p>
    <w:p w:rsidR="003206C4" w:rsidRDefault="003206C4" w:rsidP="00E25C1B">
      <w:r>
        <w:t>f) We’re just going over the same ground.</w:t>
      </w:r>
    </w:p>
    <w:p w:rsidR="003206C4" w:rsidRDefault="003206C4" w:rsidP="00E25C1B">
      <w:r>
        <w:t>g) Their offer cut the ground from under us.</w:t>
      </w:r>
    </w:p>
    <w:p w:rsidR="003206C4" w:rsidRDefault="003206C4" w:rsidP="00E25C1B">
      <w:r>
        <w:t>h) Don’t give in. Hold your ground.</w:t>
      </w:r>
    </w:p>
    <w:p w:rsidR="003206C4" w:rsidRDefault="003206C4" w:rsidP="00E25C1B">
      <w:proofErr w:type="spellStart"/>
      <w:r>
        <w:t>i</w:t>
      </w:r>
      <w:proofErr w:type="spellEnd"/>
      <w:r>
        <w:t>) We have lost ground to our competitors.</w:t>
      </w:r>
    </w:p>
    <w:p w:rsidR="003206C4" w:rsidRDefault="003206C4" w:rsidP="00E25C1B"/>
    <w:p w:rsidR="00930FBB" w:rsidRDefault="00930FBB">
      <w:r>
        <w:br w:type="page"/>
      </w:r>
    </w:p>
    <w:p w:rsidR="003206C4" w:rsidRDefault="003206C4" w:rsidP="00E25C1B">
      <w:r>
        <w:lastRenderedPageBreak/>
        <w:t>A) Our sales have gone down sharply this year, whilst our competitors have increased their market share.</w:t>
      </w:r>
      <w:r w:rsidR="00F54D91">
        <w:t xml:space="preserve"> - </w:t>
      </w:r>
      <w:proofErr w:type="spellStart"/>
      <w:proofErr w:type="gramStart"/>
      <w:r w:rsidR="00F54D91">
        <w:t>i</w:t>
      </w:r>
      <w:proofErr w:type="spellEnd"/>
      <w:proofErr w:type="gramEnd"/>
    </w:p>
    <w:p w:rsidR="003206C4" w:rsidRDefault="003206C4" w:rsidP="00E25C1B">
      <w:r>
        <w:t>B) You have had a day of wide-ranging discussion, and have talked through many of the issues on your agenda</w:t>
      </w:r>
      <w:proofErr w:type="gramStart"/>
      <w:r>
        <w:t>.</w:t>
      </w:r>
      <w:r w:rsidR="00F54D91">
        <w:t>-</w:t>
      </w:r>
      <w:proofErr w:type="gramEnd"/>
      <w:r w:rsidR="00F54D91">
        <w:t xml:space="preserve"> </w:t>
      </w:r>
      <w:r w:rsidR="00B34D66">
        <w:t>c</w:t>
      </w:r>
    </w:p>
    <w:p w:rsidR="003206C4" w:rsidRDefault="003206C4" w:rsidP="00E25C1B">
      <w:r>
        <w:t>C) A rival company has made a competitive bid which makes your offer look really expensive.</w:t>
      </w:r>
      <w:r w:rsidR="00F54D91">
        <w:t xml:space="preserve"> - </w:t>
      </w:r>
      <w:proofErr w:type="gramStart"/>
      <w:r w:rsidR="00F54D91">
        <w:t>g</w:t>
      </w:r>
      <w:proofErr w:type="gramEnd"/>
    </w:p>
    <w:p w:rsidR="003206C4" w:rsidRDefault="003206C4" w:rsidP="00E25C1B">
      <w:r>
        <w:t>D) You must stand firm. You cannot afford to make any more concessions.</w:t>
      </w:r>
      <w:r w:rsidR="00F54D91">
        <w:t xml:space="preserve"> - </w:t>
      </w:r>
      <w:proofErr w:type="gramStart"/>
      <w:r w:rsidR="00B34D66">
        <w:t>h</w:t>
      </w:r>
      <w:proofErr w:type="gramEnd"/>
    </w:p>
    <w:p w:rsidR="003206C4" w:rsidRDefault="003206C4" w:rsidP="00E25C1B">
      <w:r>
        <w:t>E) You are looking for areas of agreement.</w:t>
      </w:r>
      <w:r w:rsidR="00F54D91">
        <w:t xml:space="preserve"> - </w:t>
      </w:r>
      <w:proofErr w:type="gramStart"/>
      <w:r w:rsidR="00B34D66">
        <w:t>b</w:t>
      </w:r>
      <w:proofErr w:type="gramEnd"/>
    </w:p>
    <w:p w:rsidR="003206C4" w:rsidRDefault="003206C4" w:rsidP="00E25C1B">
      <w:r>
        <w:t>F) The negotiation has got stuck and is not moving forward. At the moment, all you are doing is repeating yourselves.</w:t>
      </w:r>
      <w:r w:rsidR="00F54D91">
        <w:t xml:space="preserve"> - </w:t>
      </w:r>
      <w:proofErr w:type="gramStart"/>
      <w:r w:rsidR="00F54D91">
        <w:t>f</w:t>
      </w:r>
      <w:proofErr w:type="gramEnd"/>
    </w:p>
    <w:p w:rsidR="003206C4" w:rsidRDefault="003206C4" w:rsidP="00E25C1B">
      <w:r>
        <w:t>G) There is a risk that you could be seduced into making a silly offer. You must proceed very carefully.</w:t>
      </w:r>
      <w:r w:rsidR="00F54D91">
        <w:t xml:space="preserve"> </w:t>
      </w:r>
      <w:r w:rsidR="00B34D66">
        <w:t>–</w:t>
      </w:r>
      <w:r w:rsidR="00F54D91">
        <w:t xml:space="preserve"> </w:t>
      </w:r>
      <w:proofErr w:type="gramStart"/>
      <w:r w:rsidR="00F54D91">
        <w:t>a</w:t>
      </w:r>
      <w:proofErr w:type="gramEnd"/>
      <w:r w:rsidR="00B34D66">
        <w:tab/>
      </w:r>
    </w:p>
    <w:p w:rsidR="003206C4" w:rsidRDefault="003206C4" w:rsidP="00E25C1B">
      <w:r>
        <w:t>H) You need to be very cautious in this particular area of the negotiation.</w:t>
      </w:r>
      <w:r w:rsidR="00930FBB">
        <w:t xml:space="preserve"> - </w:t>
      </w:r>
      <w:proofErr w:type="gramStart"/>
      <w:r w:rsidR="00930FBB">
        <w:t>e</w:t>
      </w:r>
      <w:proofErr w:type="gramEnd"/>
    </w:p>
    <w:p w:rsidR="003206C4" w:rsidRPr="007E4BE1" w:rsidRDefault="003206C4" w:rsidP="00E25C1B"/>
    <w:p w:rsidR="00EC5FD9" w:rsidRDefault="00EC5FD9" w:rsidP="00E25C1B">
      <w:pPr>
        <w:rPr>
          <w:b/>
        </w:rPr>
      </w:pPr>
      <w:r>
        <w:rPr>
          <w:b/>
        </w:rPr>
        <w:t>p. 36: 8</w:t>
      </w:r>
    </w:p>
    <w:p w:rsidR="00EA3388" w:rsidRDefault="00EA3388" w:rsidP="00E25C1B">
      <w:pPr>
        <w:sectPr w:rsidR="00EA3388" w:rsidSect="00851888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AB70E8" w:rsidRPr="00AB70E8" w:rsidRDefault="00BC0A01" w:rsidP="00E25C1B">
      <w:pPr>
        <w:rPr>
          <w:sz w:val="20"/>
          <w:szCs w:val="20"/>
          <w:u w:val="single"/>
        </w:rPr>
      </w:pPr>
      <w:proofErr w:type="spellStart"/>
      <w:r w:rsidRPr="00AB70E8">
        <w:rPr>
          <w:sz w:val="20"/>
          <w:szCs w:val="20"/>
          <w:u w:val="single"/>
          <w:lang w:val="fi-FI"/>
        </w:rPr>
        <w:lastRenderedPageBreak/>
        <w:t>Rate</w:t>
      </w:r>
      <w:proofErr w:type="spellEnd"/>
      <w:r w:rsidRPr="00AB70E8">
        <w:rPr>
          <w:sz w:val="20"/>
          <w:szCs w:val="20"/>
          <w:u w:val="single"/>
          <w:lang w:val="fi-FI"/>
        </w:rPr>
        <w:t xml:space="preserve"> = määrä</w:t>
      </w:r>
      <w:r w:rsidR="00AB70E8" w:rsidRPr="00AB70E8">
        <w:rPr>
          <w:sz w:val="20"/>
          <w:szCs w:val="20"/>
          <w:u w:val="single"/>
          <w:lang w:val="fi-FI"/>
        </w:rPr>
        <w:t xml:space="preserve">, </w:t>
      </w:r>
      <w:proofErr w:type="spellStart"/>
      <w:r w:rsidRPr="00AB70E8">
        <w:rPr>
          <w:sz w:val="20"/>
          <w:szCs w:val="20"/>
          <w:u w:val="single"/>
          <w:lang w:val="fi-FI"/>
        </w:rPr>
        <w:t>Fee</w:t>
      </w:r>
      <w:proofErr w:type="spellEnd"/>
      <w:r w:rsidRPr="00AB70E8">
        <w:rPr>
          <w:sz w:val="20"/>
          <w:szCs w:val="20"/>
          <w:u w:val="single"/>
          <w:lang w:val="fi-FI"/>
        </w:rPr>
        <w:t xml:space="preserve"> = palkkio</w:t>
      </w:r>
      <w:r w:rsidR="00AB70E8" w:rsidRPr="00AB70E8">
        <w:rPr>
          <w:sz w:val="20"/>
          <w:szCs w:val="20"/>
          <w:u w:val="single"/>
          <w:lang w:val="fi-FI"/>
        </w:rPr>
        <w:t xml:space="preserve">, </w:t>
      </w:r>
      <w:proofErr w:type="spellStart"/>
      <w:r w:rsidRPr="00AB70E8">
        <w:rPr>
          <w:sz w:val="20"/>
          <w:szCs w:val="20"/>
          <w:u w:val="single"/>
          <w:lang w:val="fi-FI"/>
        </w:rPr>
        <w:t>Invoice</w:t>
      </w:r>
      <w:proofErr w:type="spellEnd"/>
      <w:r w:rsidRPr="00AB70E8">
        <w:rPr>
          <w:sz w:val="20"/>
          <w:szCs w:val="20"/>
          <w:u w:val="single"/>
          <w:lang w:val="fi-FI"/>
        </w:rPr>
        <w:t xml:space="preserve"> = lasku</w:t>
      </w:r>
      <w:r w:rsidR="00AB70E8" w:rsidRPr="00AB70E8">
        <w:rPr>
          <w:sz w:val="20"/>
          <w:szCs w:val="20"/>
          <w:u w:val="single"/>
          <w:lang w:val="fi-FI"/>
        </w:rPr>
        <w:t xml:space="preserve">, </w:t>
      </w:r>
      <w:r w:rsidRPr="00AB70E8">
        <w:rPr>
          <w:sz w:val="20"/>
          <w:szCs w:val="20"/>
          <w:u w:val="single"/>
        </w:rPr>
        <w:t xml:space="preserve">Ballpark figure = </w:t>
      </w:r>
      <w:proofErr w:type="spellStart"/>
      <w:r w:rsidRPr="00AB70E8">
        <w:rPr>
          <w:sz w:val="20"/>
          <w:szCs w:val="20"/>
          <w:u w:val="single"/>
        </w:rPr>
        <w:t>suuruusluokka</w:t>
      </w:r>
      <w:proofErr w:type="spellEnd"/>
      <w:r w:rsidR="00AB70E8" w:rsidRPr="00AB70E8">
        <w:rPr>
          <w:sz w:val="20"/>
          <w:szCs w:val="20"/>
          <w:u w:val="single"/>
        </w:rPr>
        <w:t xml:space="preserve">, </w:t>
      </w:r>
      <w:r w:rsidRPr="00AB70E8">
        <w:rPr>
          <w:sz w:val="20"/>
          <w:szCs w:val="20"/>
          <w:u w:val="single"/>
        </w:rPr>
        <w:t xml:space="preserve">Discount = </w:t>
      </w:r>
      <w:proofErr w:type="spellStart"/>
      <w:r w:rsidRPr="00AB70E8">
        <w:rPr>
          <w:sz w:val="20"/>
          <w:szCs w:val="20"/>
          <w:u w:val="single"/>
        </w:rPr>
        <w:t>alennus</w:t>
      </w:r>
    </w:p>
    <w:p w:rsidR="00BC0A01" w:rsidRPr="00AB70E8" w:rsidRDefault="00BC0A01" w:rsidP="00E25C1B">
      <w:pPr>
        <w:rPr>
          <w:sz w:val="20"/>
          <w:szCs w:val="20"/>
          <w:u w:val="single"/>
        </w:rPr>
      </w:pPr>
      <w:proofErr w:type="spellEnd"/>
      <w:r w:rsidRPr="00AB70E8">
        <w:rPr>
          <w:sz w:val="20"/>
          <w:szCs w:val="20"/>
          <w:u w:val="single"/>
        </w:rPr>
        <w:t xml:space="preserve">Charge = </w:t>
      </w:r>
      <w:proofErr w:type="spellStart"/>
      <w:r w:rsidRPr="00AB70E8">
        <w:rPr>
          <w:sz w:val="20"/>
          <w:szCs w:val="20"/>
          <w:u w:val="single"/>
        </w:rPr>
        <w:t>laskuttaa</w:t>
      </w:r>
      <w:proofErr w:type="spellEnd"/>
      <w:r w:rsidR="00AB70E8" w:rsidRPr="00AB70E8">
        <w:rPr>
          <w:sz w:val="20"/>
          <w:szCs w:val="20"/>
          <w:u w:val="single"/>
        </w:rPr>
        <w:t xml:space="preserve"> &amp; </w:t>
      </w:r>
      <w:r w:rsidRPr="00AB70E8">
        <w:rPr>
          <w:sz w:val="20"/>
          <w:szCs w:val="20"/>
          <w:u w:val="single"/>
        </w:rPr>
        <w:t xml:space="preserve">Commission = </w:t>
      </w:r>
      <w:proofErr w:type="spellStart"/>
      <w:r w:rsidRPr="00AB70E8">
        <w:rPr>
          <w:sz w:val="20"/>
          <w:szCs w:val="20"/>
          <w:u w:val="single"/>
        </w:rPr>
        <w:t>tehtävä</w:t>
      </w:r>
      <w:proofErr w:type="spellEnd"/>
    </w:p>
    <w:p w:rsidR="00EA3388" w:rsidRDefault="00EA3388" w:rsidP="00E25C1B"/>
    <w:p w:rsidR="00AB70E8" w:rsidRDefault="00AB70E8" w:rsidP="00E25C1B">
      <w:pPr>
        <w:sectPr w:rsidR="00AB70E8" w:rsidSect="00AB70E8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BC0A01" w:rsidRDefault="00EA3388" w:rsidP="00E25C1B">
      <w:r>
        <w:lastRenderedPageBreak/>
        <w:t xml:space="preserve">a) The consultant’s </w:t>
      </w:r>
      <w:r w:rsidR="002D1BC2" w:rsidRPr="002D1BC2">
        <w:rPr>
          <w:i/>
          <w:u w:val="single"/>
        </w:rPr>
        <w:t>commissions</w:t>
      </w:r>
      <w:r w:rsidR="002D1BC2" w:rsidRPr="002D1BC2">
        <w:t xml:space="preserve"> </w:t>
      </w:r>
      <w:r>
        <w:t>are astronomical</w:t>
      </w:r>
      <w:r w:rsidR="002D1BC2">
        <w:t>!</w:t>
      </w:r>
    </w:p>
    <w:p w:rsidR="00EA3388" w:rsidRDefault="00EA3388" w:rsidP="00E25C1B">
      <w:r>
        <w:t xml:space="preserve">b) Could you give me a </w:t>
      </w:r>
      <w:r w:rsidR="002D1BC2" w:rsidRPr="002D1BC2">
        <w:rPr>
          <w:i/>
          <w:u w:val="single"/>
        </w:rPr>
        <w:t>ballpark figure</w:t>
      </w:r>
      <w:r>
        <w:t xml:space="preserve"> for the conversion</w:t>
      </w:r>
      <w:r w:rsidR="002D1BC2">
        <w:t>?</w:t>
      </w:r>
    </w:p>
    <w:p w:rsidR="002D1BC2" w:rsidRDefault="002D1BC2" w:rsidP="00E25C1B">
      <w:r>
        <w:t xml:space="preserve">c) When will you be </w:t>
      </w:r>
      <w:proofErr w:type="gramStart"/>
      <w:r w:rsidRPr="002D1BC2">
        <w:rPr>
          <w:i/>
          <w:u w:val="single"/>
        </w:rPr>
        <w:t>invoice</w:t>
      </w:r>
      <w:proofErr w:type="gramEnd"/>
      <w:r>
        <w:t xml:space="preserve"> us?</w:t>
      </w:r>
    </w:p>
    <w:p w:rsidR="002D1BC2" w:rsidRDefault="002D1BC2" w:rsidP="00E25C1B">
      <w:r>
        <w:t xml:space="preserve">d) Your hourly </w:t>
      </w:r>
      <w:r w:rsidRPr="002D1BC2">
        <w:rPr>
          <w:i/>
          <w:u w:val="single"/>
        </w:rPr>
        <w:t>fee</w:t>
      </w:r>
      <w:r>
        <w:t xml:space="preserve"> seems to be above the industry average.</w:t>
      </w:r>
    </w:p>
    <w:p w:rsidR="002D1BC2" w:rsidRDefault="002D1BC2" w:rsidP="00E25C1B">
      <w:r>
        <w:t xml:space="preserve">e) How much do you </w:t>
      </w:r>
      <w:r w:rsidRPr="002D1BC2">
        <w:rPr>
          <w:i/>
          <w:u w:val="single"/>
        </w:rPr>
        <w:t>charge</w:t>
      </w:r>
      <w:r>
        <w:t xml:space="preserve"> for per day?</w:t>
      </w:r>
    </w:p>
    <w:p w:rsidR="002D1BC2" w:rsidRDefault="002D1BC2" w:rsidP="00E25C1B">
      <w:r>
        <w:t xml:space="preserve">f) If you book well in advance, you get a </w:t>
      </w:r>
      <w:r w:rsidRPr="002D1BC2">
        <w:rPr>
          <w:i/>
          <w:u w:val="single"/>
        </w:rPr>
        <w:t>discount</w:t>
      </w:r>
      <w:r>
        <w:t>.</w:t>
      </w:r>
    </w:p>
    <w:p w:rsidR="002D1BC2" w:rsidRDefault="002D1BC2" w:rsidP="00E25C1B">
      <w:r>
        <w:t xml:space="preserve">g) The problem is too many people are taking a </w:t>
      </w:r>
      <w:r w:rsidRPr="002D1BC2">
        <w:rPr>
          <w:i/>
          <w:u w:val="single"/>
        </w:rPr>
        <w:t>rate</w:t>
      </w:r>
      <w:r>
        <w:t xml:space="preserve"> the final price</w:t>
      </w:r>
    </w:p>
    <w:p w:rsidR="002D1BC2" w:rsidRPr="00BC0A01" w:rsidRDefault="002D1BC2" w:rsidP="00E25C1B"/>
    <w:p w:rsidR="00AB70E8" w:rsidRDefault="00AB70E8">
      <w:pPr>
        <w:rPr>
          <w:b/>
        </w:rPr>
      </w:pPr>
      <w:r>
        <w:rPr>
          <w:b/>
        </w:rPr>
        <w:br w:type="page"/>
      </w:r>
    </w:p>
    <w:p w:rsidR="00EC5FD9" w:rsidRDefault="00EC5FD9" w:rsidP="00E25C1B">
      <w:pPr>
        <w:rPr>
          <w:b/>
        </w:rPr>
      </w:pPr>
      <w:r>
        <w:rPr>
          <w:b/>
        </w:rPr>
        <w:lastRenderedPageBreak/>
        <w:t>p. 28: 5, select one of the situations and write an introduction on the basis of the clues</w:t>
      </w:r>
    </w:p>
    <w:p w:rsidR="008331CB" w:rsidRDefault="008331CB" w:rsidP="00E25C1B">
      <w:pPr>
        <w:rPr>
          <w:b/>
        </w:rPr>
      </w:pPr>
      <w:r>
        <w:rPr>
          <w:b/>
        </w:rPr>
        <w:t>c)</w:t>
      </w:r>
    </w:p>
    <w:p w:rsidR="00EC5FD9" w:rsidRPr="008331CB" w:rsidRDefault="008331CB" w:rsidP="00E25C1B">
      <w:r>
        <w:t>I think we should start talking about my salary.</w:t>
      </w:r>
      <w:r w:rsidR="00270C02">
        <w:t xml:space="preserve"> My performance is good enough to get promotion.</w:t>
      </w:r>
    </w:p>
    <w:p w:rsidR="00BF4C41" w:rsidRDefault="00BF4C41">
      <w:pPr>
        <w:rPr>
          <w:b/>
        </w:rPr>
      </w:pPr>
      <w:r>
        <w:rPr>
          <w:b/>
        </w:rPr>
        <w:br w:type="page"/>
      </w:r>
    </w:p>
    <w:p w:rsidR="00E25C1B" w:rsidRPr="00E25C1B" w:rsidRDefault="00EC5FD9" w:rsidP="00E25C1B">
      <w:pPr>
        <w:rPr>
          <w:b/>
          <w:szCs w:val="24"/>
          <w:lang w:val="en-US"/>
        </w:rPr>
      </w:pPr>
      <w:r>
        <w:rPr>
          <w:b/>
        </w:rPr>
        <w:lastRenderedPageBreak/>
        <w:t>2</w:t>
      </w:r>
      <w:r w:rsidR="00E25C1B">
        <w:rPr>
          <w:b/>
        </w:rPr>
        <w:t xml:space="preserve">. </w:t>
      </w:r>
      <w:proofErr w:type="gramStart"/>
      <w:r w:rsidR="00E25C1B" w:rsidRPr="00E25C1B">
        <w:rPr>
          <w:b/>
          <w:szCs w:val="24"/>
          <w:lang w:val="en-US"/>
        </w:rPr>
        <w:t>Being</w:t>
      </w:r>
      <w:proofErr w:type="gramEnd"/>
      <w:r w:rsidR="00E25C1B" w:rsidRPr="00E25C1B">
        <w:rPr>
          <w:b/>
          <w:szCs w:val="24"/>
          <w:lang w:val="en-US"/>
        </w:rPr>
        <w:t xml:space="preserve"> diplomatic</w:t>
      </w:r>
    </w:p>
    <w:p w:rsidR="00E25C1B" w:rsidRPr="00990185" w:rsidRDefault="00E25C1B" w:rsidP="00E25C1B">
      <w:pPr>
        <w:rPr>
          <w:szCs w:val="24"/>
          <w:lang w:val="en-US"/>
        </w:rPr>
      </w:pPr>
      <w:r w:rsidRPr="00990185">
        <w:rPr>
          <w:szCs w:val="24"/>
          <w:lang w:val="en-US"/>
        </w:rPr>
        <w:t>When we have to express a negative idea in English, we often soften our language. We can make direct statements more indirect by using a negative form.</w:t>
      </w:r>
    </w:p>
    <w:p w:rsidR="00E25C1B" w:rsidRPr="00990185" w:rsidRDefault="00E25C1B" w:rsidP="00E25C1B">
      <w:pPr>
        <w:rPr>
          <w:rFonts w:cs="Arial"/>
          <w:i/>
          <w:szCs w:val="24"/>
          <w:lang w:val="en-US"/>
        </w:rPr>
      </w:pPr>
      <w:r w:rsidRPr="00990185">
        <w:rPr>
          <w:rFonts w:cs="Arial"/>
          <w:i/>
          <w:szCs w:val="24"/>
          <w:lang w:val="en-US"/>
        </w:rPr>
        <w:t>That’s a poor offer. -&gt; I’m afraid that’s not a very attractive offer.</w:t>
      </w:r>
    </w:p>
    <w:p w:rsidR="00E25C1B" w:rsidRPr="00990185" w:rsidRDefault="00E85400" w:rsidP="00E25C1B">
      <w:pPr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1 That’s a bad idea. -&gt; I’m afraid that’s not so good idea</w:t>
      </w:r>
    </w:p>
    <w:p w:rsidR="00E25C1B" w:rsidRPr="00990185" w:rsidRDefault="00E25C1B" w:rsidP="00E25C1B">
      <w:pPr>
        <w:rPr>
          <w:rFonts w:cs="Arial"/>
          <w:szCs w:val="24"/>
          <w:lang w:val="en-US"/>
        </w:rPr>
      </w:pPr>
      <w:r w:rsidRPr="00990185">
        <w:rPr>
          <w:rFonts w:cs="Arial"/>
          <w:szCs w:val="24"/>
          <w:lang w:val="en-US"/>
        </w:rPr>
        <w:t xml:space="preserve">2 </w:t>
      </w:r>
      <w:proofErr w:type="gramStart"/>
      <w:r w:rsidRPr="00990185">
        <w:rPr>
          <w:rFonts w:cs="Arial"/>
          <w:szCs w:val="24"/>
          <w:lang w:val="en-US"/>
        </w:rPr>
        <w:t>It’s</w:t>
      </w:r>
      <w:proofErr w:type="gramEnd"/>
      <w:r w:rsidRPr="00990185">
        <w:rPr>
          <w:rFonts w:cs="Arial"/>
          <w:szCs w:val="24"/>
          <w:lang w:val="en-US"/>
        </w:rPr>
        <w:t xml:space="preserve"> stupid.</w:t>
      </w:r>
      <w:r w:rsidR="00E85400">
        <w:rPr>
          <w:rFonts w:cs="Arial"/>
          <w:szCs w:val="24"/>
          <w:lang w:val="en-US"/>
        </w:rPr>
        <w:t xml:space="preserve"> -&gt; I’m afraid that’s not very clever</w:t>
      </w:r>
    </w:p>
    <w:p w:rsidR="00E25C1B" w:rsidRPr="00990185" w:rsidRDefault="00E25C1B" w:rsidP="00E25C1B">
      <w:pPr>
        <w:rPr>
          <w:rFonts w:cs="Arial"/>
          <w:szCs w:val="24"/>
          <w:lang w:val="en-US"/>
        </w:rPr>
      </w:pPr>
      <w:r w:rsidRPr="00990185">
        <w:rPr>
          <w:rFonts w:cs="Arial"/>
          <w:szCs w:val="24"/>
          <w:lang w:val="en-US"/>
        </w:rPr>
        <w:t>3 You’re being unreasonable.</w:t>
      </w:r>
      <w:r w:rsidR="00E85400">
        <w:rPr>
          <w:rFonts w:cs="Arial"/>
          <w:szCs w:val="24"/>
          <w:lang w:val="en-US"/>
        </w:rPr>
        <w:t xml:space="preserve"> -&gt; I’m afraid you wouldn’t be reasonable</w:t>
      </w:r>
    </w:p>
    <w:p w:rsidR="00E25C1B" w:rsidRDefault="00E25C1B" w:rsidP="00E25C1B">
      <w:pPr>
        <w:rPr>
          <w:rFonts w:cs="Arial"/>
          <w:szCs w:val="24"/>
          <w:lang w:val="en-US"/>
        </w:rPr>
      </w:pPr>
    </w:p>
    <w:p w:rsidR="00E25C1B" w:rsidRPr="00990185" w:rsidRDefault="00E25C1B" w:rsidP="00E25C1B">
      <w:pPr>
        <w:rPr>
          <w:rFonts w:cs="Arial"/>
          <w:szCs w:val="24"/>
          <w:lang w:val="en-US"/>
        </w:rPr>
      </w:pPr>
      <w:r w:rsidRPr="00990185">
        <w:rPr>
          <w:rFonts w:cs="Arial"/>
          <w:szCs w:val="24"/>
          <w:lang w:val="en-US"/>
        </w:rPr>
        <w:t>We also use would to make our ideas more hypothetical and so less direct.</w:t>
      </w:r>
    </w:p>
    <w:p w:rsidR="00E25C1B" w:rsidRPr="00990185" w:rsidRDefault="00E25C1B" w:rsidP="00E25C1B">
      <w:pPr>
        <w:rPr>
          <w:rFonts w:cs="Arial"/>
          <w:i/>
          <w:szCs w:val="24"/>
          <w:lang w:val="en-US"/>
        </w:rPr>
      </w:pPr>
      <w:r w:rsidRPr="00990185">
        <w:rPr>
          <w:rFonts w:cs="Arial"/>
          <w:i/>
          <w:szCs w:val="24"/>
          <w:lang w:val="en-US"/>
        </w:rPr>
        <w:t>That’s impossible. -&gt; I’m afraid that wouldn’t be possible.</w:t>
      </w:r>
    </w:p>
    <w:p w:rsidR="00E25C1B" w:rsidRPr="00990185" w:rsidRDefault="00E25C1B" w:rsidP="00E25C1B">
      <w:pPr>
        <w:rPr>
          <w:rFonts w:cs="Arial"/>
          <w:szCs w:val="24"/>
          <w:lang w:val="en-US"/>
        </w:rPr>
      </w:pPr>
      <w:r w:rsidRPr="00990185">
        <w:rPr>
          <w:rFonts w:cs="Arial"/>
          <w:szCs w:val="24"/>
          <w:lang w:val="en-US"/>
        </w:rPr>
        <w:t>1 That’s impractical.</w:t>
      </w:r>
      <w:r w:rsidR="00E85400">
        <w:rPr>
          <w:rFonts w:cs="Arial"/>
          <w:szCs w:val="24"/>
          <w:lang w:val="en-US"/>
        </w:rPr>
        <w:t xml:space="preserve"> -&gt; I’m afraid that wouldn’t be practical</w:t>
      </w:r>
    </w:p>
    <w:p w:rsidR="00E25C1B" w:rsidRPr="00990185" w:rsidRDefault="00E25C1B" w:rsidP="00E25C1B">
      <w:pPr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2</w:t>
      </w:r>
      <w:r w:rsidRPr="00990185">
        <w:rPr>
          <w:rFonts w:cs="Arial"/>
          <w:szCs w:val="24"/>
          <w:lang w:val="en-US"/>
        </w:rPr>
        <w:t xml:space="preserve"> </w:t>
      </w:r>
      <w:proofErr w:type="gramStart"/>
      <w:r w:rsidRPr="00990185">
        <w:rPr>
          <w:rFonts w:cs="Arial"/>
          <w:szCs w:val="24"/>
          <w:lang w:val="en-US"/>
        </w:rPr>
        <w:t>It’s</w:t>
      </w:r>
      <w:proofErr w:type="gramEnd"/>
      <w:r w:rsidRPr="00990185">
        <w:rPr>
          <w:rFonts w:cs="Arial"/>
          <w:szCs w:val="24"/>
          <w:lang w:val="en-US"/>
        </w:rPr>
        <w:t xml:space="preserve"> illegal.</w:t>
      </w:r>
      <w:r w:rsidR="00E85400">
        <w:rPr>
          <w:rFonts w:cs="Arial"/>
          <w:szCs w:val="24"/>
          <w:lang w:val="en-US"/>
        </w:rPr>
        <w:t xml:space="preserve"> -&gt; I’m afraid that wouldn’t be legal</w:t>
      </w:r>
    </w:p>
    <w:p w:rsidR="00E25C1B" w:rsidRPr="00990185" w:rsidRDefault="00E25C1B" w:rsidP="00E25C1B">
      <w:pPr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3</w:t>
      </w:r>
      <w:r w:rsidRPr="00990185">
        <w:rPr>
          <w:rFonts w:cs="Arial"/>
          <w:szCs w:val="24"/>
          <w:lang w:val="en-US"/>
        </w:rPr>
        <w:t xml:space="preserve"> It’ll make things worse.</w:t>
      </w:r>
      <w:r w:rsidR="00E85400">
        <w:rPr>
          <w:rFonts w:cs="Arial"/>
          <w:szCs w:val="24"/>
          <w:lang w:val="en-US"/>
        </w:rPr>
        <w:t xml:space="preserve"> -&gt; I’m afraid it would make things better</w:t>
      </w:r>
    </w:p>
    <w:p w:rsidR="00E25C1B" w:rsidRDefault="00E25C1B" w:rsidP="00E25C1B">
      <w:pPr>
        <w:rPr>
          <w:rFonts w:cs="Arial"/>
          <w:szCs w:val="24"/>
          <w:lang w:val="en-US"/>
        </w:rPr>
      </w:pPr>
    </w:p>
    <w:p w:rsidR="00E25C1B" w:rsidRPr="00990185" w:rsidRDefault="00E25C1B" w:rsidP="00E25C1B">
      <w:pPr>
        <w:rPr>
          <w:rFonts w:cs="Arial"/>
          <w:szCs w:val="24"/>
          <w:lang w:val="en-US"/>
        </w:rPr>
      </w:pPr>
      <w:r w:rsidRPr="00990185">
        <w:rPr>
          <w:rFonts w:cs="Arial"/>
          <w:szCs w:val="24"/>
          <w:lang w:val="en-US"/>
        </w:rPr>
        <w:t>How would you say these less directly?</w:t>
      </w:r>
    </w:p>
    <w:p w:rsidR="00E25C1B" w:rsidRPr="00990185" w:rsidRDefault="00E25C1B" w:rsidP="00E25C1B">
      <w:pPr>
        <w:rPr>
          <w:rFonts w:cs="Arial"/>
          <w:szCs w:val="24"/>
          <w:lang w:val="en-US"/>
        </w:rPr>
      </w:pPr>
      <w:r w:rsidRPr="00990185">
        <w:rPr>
          <w:rFonts w:cs="Arial"/>
          <w:szCs w:val="24"/>
          <w:lang w:val="en-US"/>
        </w:rPr>
        <w:t>1 You’ve made a mistake.</w:t>
      </w:r>
      <w:r w:rsidR="00E85400">
        <w:rPr>
          <w:rFonts w:cs="Arial"/>
          <w:szCs w:val="24"/>
          <w:lang w:val="en-US"/>
        </w:rPr>
        <w:t xml:space="preserve"> -&gt; I’m afraid you didn’t make it correct</w:t>
      </w:r>
    </w:p>
    <w:p w:rsidR="00E25C1B" w:rsidRPr="00990185" w:rsidRDefault="00E25C1B" w:rsidP="00E25C1B">
      <w:pPr>
        <w:rPr>
          <w:rFonts w:cs="Arial"/>
          <w:szCs w:val="24"/>
          <w:lang w:val="en-US"/>
        </w:rPr>
      </w:pPr>
      <w:r w:rsidRPr="00990185">
        <w:rPr>
          <w:rFonts w:cs="Arial"/>
          <w:szCs w:val="24"/>
          <w:lang w:val="en-US"/>
        </w:rPr>
        <w:t>2 It’s a useless idea.</w:t>
      </w:r>
      <w:r w:rsidR="00E85400">
        <w:rPr>
          <w:rFonts w:cs="Arial"/>
          <w:szCs w:val="24"/>
          <w:lang w:val="en-US"/>
        </w:rPr>
        <w:t xml:space="preserve"> -&gt; I’m afraid that wouldn’t be so good idea</w:t>
      </w:r>
    </w:p>
    <w:p w:rsidR="00E25C1B" w:rsidRPr="00990185" w:rsidRDefault="00E25C1B" w:rsidP="00E25C1B">
      <w:pPr>
        <w:rPr>
          <w:rFonts w:cs="Arial"/>
          <w:szCs w:val="24"/>
          <w:lang w:val="en-US"/>
        </w:rPr>
      </w:pPr>
      <w:r w:rsidRPr="00990185">
        <w:rPr>
          <w:rFonts w:cs="Arial"/>
          <w:szCs w:val="24"/>
          <w:lang w:val="en-US"/>
        </w:rPr>
        <w:t>3 It’s much too expensive!</w:t>
      </w:r>
      <w:r w:rsidR="00E85400">
        <w:rPr>
          <w:rFonts w:cs="Arial"/>
          <w:szCs w:val="24"/>
          <w:lang w:val="en-US"/>
        </w:rPr>
        <w:t xml:space="preserve"> -&gt; I’m afraid that is too expensive</w:t>
      </w:r>
    </w:p>
    <w:p w:rsidR="00EC5FD9" w:rsidRDefault="00EC5FD9" w:rsidP="00E25C1B">
      <w:pPr>
        <w:rPr>
          <w:rFonts w:cs="Arial"/>
          <w:b/>
          <w:szCs w:val="24"/>
          <w:lang w:val="en-US"/>
        </w:rPr>
      </w:pPr>
    </w:p>
    <w:p w:rsidR="00E85400" w:rsidRDefault="00E85400">
      <w:pPr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br w:type="page"/>
      </w:r>
    </w:p>
    <w:p w:rsidR="00EC5FD9" w:rsidRPr="00990185" w:rsidRDefault="00EC5FD9" w:rsidP="00E25C1B">
      <w:pPr>
        <w:rPr>
          <w:rFonts w:cs="Arial"/>
          <w:szCs w:val="24"/>
          <w:lang w:val="en-US"/>
        </w:rPr>
      </w:pPr>
      <w:r w:rsidRPr="00EC5FD9">
        <w:rPr>
          <w:rFonts w:cs="Arial"/>
          <w:b/>
          <w:szCs w:val="24"/>
          <w:lang w:val="en-US"/>
        </w:rPr>
        <w:lastRenderedPageBreak/>
        <w:t>3. Course book, p. 43</w:t>
      </w:r>
      <w:r>
        <w:rPr>
          <w:rFonts w:cs="Arial"/>
          <w:szCs w:val="24"/>
          <w:lang w:val="en-US"/>
        </w:rPr>
        <w:t xml:space="preserve"> </w:t>
      </w:r>
      <w:proofErr w:type="gramStart"/>
      <w:r>
        <w:rPr>
          <w:rFonts w:cs="Arial"/>
          <w:szCs w:val="24"/>
          <w:lang w:val="en-US"/>
        </w:rPr>
        <w:t>rewrite</w:t>
      </w:r>
      <w:proofErr w:type="gramEnd"/>
      <w:r>
        <w:rPr>
          <w:rFonts w:cs="Arial"/>
          <w:szCs w:val="24"/>
          <w:lang w:val="en-US"/>
        </w:rPr>
        <w:t xml:space="preserve"> the dialogue (5) so that it is less confrontational</w:t>
      </w:r>
    </w:p>
    <w:p w:rsidR="00E25C1B" w:rsidRDefault="008E4C58" w:rsidP="00E25C1B">
      <w:r>
        <w:t>A: I think your figures didn’t look so good last year</w:t>
      </w:r>
    </w:p>
    <w:p w:rsidR="008E4C58" w:rsidRDefault="008E4C58" w:rsidP="00E25C1B">
      <w:r>
        <w:t>B: No I don’t think so</w:t>
      </w:r>
    </w:p>
    <w:p w:rsidR="008E4C58" w:rsidRDefault="008E4C58" w:rsidP="00E25C1B">
      <w:r>
        <w:t>A: I’m afraid there’s no reason to do business on this basis</w:t>
      </w:r>
    </w:p>
    <w:p w:rsidR="008E4C58" w:rsidRDefault="008E4C58" w:rsidP="00E25C1B">
      <w:r>
        <w:t>B: Couldn’t you explain why not?</w:t>
      </w:r>
    </w:p>
    <w:p w:rsidR="008E4C58" w:rsidRDefault="008E4C58" w:rsidP="00E25C1B">
      <w:r>
        <w:t>A: Because I afraid your track record is not strong enough.</w:t>
      </w:r>
    </w:p>
    <w:p w:rsidR="008E4C58" w:rsidRDefault="008E4C58" w:rsidP="00E25C1B">
      <w:r>
        <w:t xml:space="preserve">B: </w:t>
      </w:r>
    </w:p>
    <w:p w:rsidR="008E4C58" w:rsidRDefault="008E4C58" w:rsidP="00E25C1B">
      <w:r>
        <w:t xml:space="preserve">A: </w:t>
      </w:r>
    </w:p>
    <w:p w:rsidR="008E4C58" w:rsidRPr="008E4C58" w:rsidRDefault="008E4C58" w:rsidP="00E25C1B"/>
    <w:p w:rsidR="00E25C1B" w:rsidRDefault="00EC5FD9" w:rsidP="00E25C1B">
      <w:r>
        <w:rPr>
          <w:b/>
          <w:lang w:val="en-US"/>
        </w:rPr>
        <w:t xml:space="preserve">4. </w:t>
      </w:r>
      <w:r w:rsidR="00E25C1B" w:rsidRPr="00E25C1B">
        <w:rPr>
          <w:b/>
          <w:lang w:val="en-US"/>
        </w:rPr>
        <w:t xml:space="preserve">Culture and tactics: </w:t>
      </w:r>
      <w:r w:rsidR="00E25C1B" w:rsidRPr="00E25C1B">
        <w:rPr>
          <w:lang w:val="en-US"/>
        </w:rPr>
        <w:t xml:space="preserve">Select </w:t>
      </w:r>
      <w:r w:rsidR="00E25C1B" w:rsidRPr="00E25C1B">
        <w:rPr>
          <w:b/>
          <w:lang w:val="en-US"/>
        </w:rPr>
        <w:t>four</w:t>
      </w:r>
      <w:r w:rsidR="00E25C1B" w:rsidRPr="00E25C1B">
        <w:rPr>
          <w:lang w:val="en-US"/>
        </w:rPr>
        <w:t xml:space="preserve"> out of the following negotiation cultures. </w:t>
      </w:r>
      <w:r w:rsidR="00E25C1B">
        <w:t xml:space="preserve">Describe how the negotiators from those cultures would communicate and behave; how they would be as negotiating partners; what advantages and disadvantages are related to these tactics. </w:t>
      </w:r>
    </w:p>
    <w:p w:rsidR="00DF158A" w:rsidRDefault="00E25C1B" w:rsidP="00E25C1B">
      <w:pPr>
        <w:spacing w:after="0"/>
      </w:pPr>
      <w:proofErr w:type="gramStart"/>
      <w:r>
        <w:t>task-oriented</w:t>
      </w:r>
      <w:proofErr w:type="gramEnd"/>
      <w:r w:rsidR="00276C61">
        <w:t xml:space="preserve"> </w:t>
      </w:r>
      <w:r w:rsidR="00A714BD">
        <w:t>–</w:t>
      </w:r>
      <w:r w:rsidR="00276C61">
        <w:t xml:space="preserve"> </w:t>
      </w:r>
      <w:r w:rsidR="00A714BD">
        <w:t xml:space="preserve">They talk only business and task oriented things, none of </w:t>
      </w:r>
      <w:proofErr w:type="spellStart"/>
      <w:r w:rsidR="00A714BD">
        <w:t>smalltalk</w:t>
      </w:r>
      <w:proofErr w:type="spellEnd"/>
      <w:r w:rsidR="00901FEE">
        <w:t>. They go straight to business. With them you wouldn’t need to talk anything else but business. Negotiation goes fast but sensitive partners can feel dishonoured.</w:t>
      </w:r>
    </w:p>
    <w:p w:rsidR="00901FEE" w:rsidRDefault="00901FEE" w:rsidP="00E25C1B">
      <w:pPr>
        <w:spacing w:after="0"/>
      </w:pPr>
    </w:p>
    <w:p w:rsidR="00E25C1B" w:rsidRDefault="00E25C1B" w:rsidP="00E25C1B">
      <w:pPr>
        <w:spacing w:after="0"/>
      </w:pPr>
      <w:proofErr w:type="gramStart"/>
      <w:r>
        <w:t>universalist</w:t>
      </w:r>
      <w:proofErr w:type="gramEnd"/>
    </w:p>
    <w:p w:rsidR="00901FEE" w:rsidRDefault="00901FEE" w:rsidP="00E25C1B">
      <w:pPr>
        <w:spacing w:after="0"/>
      </w:pPr>
    </w:p>
    <w:p w:rsidR="00E25C1B" w:rsidRDefault="00E25C1B" w:rsidP="00E25C1B">
      <w:pPr>
        <w:spacing w:after="0"/>
      </w:pPr>
      <w:proofErr w:type="gramStart"/>
      <w:r>
        <w:t>collectivist</w:t>
      </w:r>
      <w:proofErr w:type="gramEnd"/>
      <w:r w:rsidR="00A714BD">
        <w:t xml:space="preserve"> – More about group work, everyone do best to their team</w:t>
      </w:r>
      <w:r w:rsidR="00901FEE">
        <w:t>. It depends what they count as a team, is it only their team against other group of negotiators or are they part of the whole team. Everyone support each other, but team must be committed.</w:t>
      </w:r>
    </w:p>
    <w:p w:rsidR="00901FEE" w:rsidRDefault="00901FEE" w:rsidP="00E25C1B">
      <w:pPr>
        <w:spacing w:after="0"/>
      </w:pPr>
    </w:p>
    <w:p w:rsidR="00E25C1B" w:rsidRDefault="00E25C1B" w:rsidP="00E25C1B">
      <w:pPr>
        <w:spacing w:after="0"/>
      </w:pPr>
      <w:proofErr w:type="gramStart"/>
      <w:r>
        <w:t>confrontational</w:t>
      </w:r>
      <w:proofErr w:type="gramEnd"/>
    </w:p>
    <w:p w:rsidR="00836C71" w:rsidRDefault="00836C71" w:rsidP="00E25C1B">
      <w:pPr>
        <w:spacing w:after="0"/>
      </w:pPr>
    </w:p>
    <w:p w:rsidR="00E25C1B" w:rsidRDefault="00E25C1B" w:rsidP="00E25C1B">
      <w:pPr>
        <w:spacing w:after="0"/>
      </w:pPr>
      <w:proofErr w:type="gramStart"/>
      <w:r>
        <w:t>high-context</w:t>
      </w:r>
      <w:proofErr w:type="gramEnd"/>
      <w:r w:rsidR="00276C61">
        <w:t xml:space="preserve"> – People understand more what they say, but won’t talk about </w:t>
      </w:r>
      <w:r w:rsidR="00276C61" w:rsidRPr="00276C61">
        <w:t>disadvantage</w:t>
      </w:r>
      <w:r w:rsidR="00276C61">
        <w:t>s</w:t>
      </w:r>
      <w:r w:rsidR="00836C71">
        <w:t xml:space="preserve">. They prefer negotiation in real sticking points in private. </w:t>
      </w:r>
    </w:p>
    <w:p w:rsidR="00836C71" w:rsidRDefault="00836C71" w:rsidP="00E25C1B">
      <w:pPr>
        <w:spacing w:after="0"/>
      </w:pPr>
    </w:p>
    <w:p w:rsidR="00E25C1B" w:rsidRDefault="00E25C1B" w:rsidP="00E25C1B">
      <w:pPr>
        <w:spacing w:after="0"/>
      </w:pPr>
      <w:proofErr w:type="gramStart"/>
      <w:r>
        <w:t>win-win</w:t>
      </w:r>
      <w:proofErr w:type="gramEnd"/>
      <w:r w:rsidR="00276C61">
        <w:t xml:space="preserve"> –  They try to find them some things that make them both satisfied</w:t>
      </w:r>
      <w:r w:rsidR="00836C71">
        <w:t xml:space="preserve">. It requirements compromise from both. </w:t>
      </w:r>
    </w:p>
    <w:p w:rsidR="00EC5FD9" w:rsidRDefault="00EC5FD9" w:rsidP="00E25C1B">
      <w:pPr>
        <w:spacing w:after="0"/>
      </w:pPr>
    </w:p>
    <w:p w:rsidR="00020D71" w:rsidRDefault="00020D71" w:rsidP="00020D71">
      <w:pPr>
        <w:spacing w:after="0"/>
        <w:rPr>
          <w:b/>
        </w:rPr>
      </w:pPr>
    </w:p>
    <w:p w:rsidR="00020D71" w:rsidRDefault="00EC5FD9" w:rsidP="00020D71">
      <w:pPr>
        <w:spacing w:after="0"/>
      </w:pPr>
      <w:r w:rsidRPr="00020D71">
        <w:rPr>
          <w:b/>
        </w:rPr>
        <w:t>5.</w:t>
      </w:r>
      <w:r>
        <w:t xml:space="preserve"> </w:t>
      </w:r>
      <w:r w:rsidR="00020D71" w:rsidRPr="00C60A5A">
        <w:rPr>
          <w:b/>
        </w:rPr>
        <w:t>Formal or informal.</w:t>
      </w:r>
      <w:r w:rsidR="00020D71">
        <w:t xml:space="preserve"> The following sentences are mixed formal and informal. Write F (formal) or I (informal) on the line and </w:t>
      </w:r>
      <w:r w:rsidR="00020D71" w:rsidRPr="00946A47">
        <w:rPr>
          <w:b/>
        </w:rPr>
        <w:t>give reasons</w:t>
      </w:r>
      <w:r w:rsidR="00020D71">
        <w:t xml:space="preserve"> for what makes the style one or the other.</w:t>
      </w:r>
      <w:r w:rsidR="006273E2">
        <w:t xml:space="preserve"> Try to rewrite the informal sentences in a neutral business style.</w:t>
      </w:r>
      <w:bookmarkStart w:id="0" w:name="_GoBack"/>
      <w:bookmarkEnd w:id="0"/>
    </w:p>
    <w:p w:rsidR="00020D71" w:rsidRDefault="00020D71" w:rsidP="00020D71"/>
    <w:p w:rsidR="001D3410" w:rsidRDefault="00020D71" w:rsidP="00020D71">
      <w:pPr>
        <w:rPr>
          <w:szCs w:val="24"/>
          <w:lang w:val="en-US"/>
        </w:rPr>
      </w:pPr>
      <w:proofErr w:type="spellStart"/>
      <w:proofErr w:type="gramStart"/>
      <w:r>
        <w:rPr>
          <w:szCs w:val="24"/>
          <w:lang w:val="en-US"/>
        </w:rPr>
        <w:t>a</w:t>
      </w:r>
      <w:proofErr w:type="spellEnd"/>
      <w:proofErr w:type="gramEnd"/>
      <w:r>
        <w:rPr>
          <w:szCs w:val="24"/>
          <w:lang w:val="en-US"/>
        </w:rPr>
        <w:t xml:space="preserve"> The project will be completed next year. </w:t>
      </w:r>
      <w:r w:rsidR="001D3410">
        <w:rPr>
          <w:szCs w:val="24"/>
          <w:lang w:val="en-US"/>
        </w:rPr>
        <w:t xml:space="preserve"> -&gt; F</w:t>
      </w:r>
    </w:p>
    <w:p w:rsidR="00020D71" w:rsidRPr="001D3410" w:rsidRDefault="001D3410" w:rsidP="001D3410">
      <w:pPr>
        <w:pStyle w:val="Luettelokappale"/>
        <w:numPr>
          <w:ilvl w:val="0"/>
          <w:numId w:val="2"/>
        </w:numPr>
        <w:rPr>
          <w:szCs w:val="24"/>
          <w:lang w:val="en-US"/>
        </w:rPr>
      </w:pPr>
      <w:r>
        <w:rPr>
          <w:szCs w:val="24"/>
          <w:lang w:val="en-US"/>
        </w:rPr>
        <w:lastRenderedPageBreak/>
        <w:t>Its sounds formal and there is no speech language.</w:t>
      </w:r>
      <w:r w:rsidR="00020D71" w:rsidRPr="001D3410">
        <w:rPr>
          <w:szCs w:val="24"/>
          <w:lang w:val="en-US"/>
        </w:rPr>
        <w:tab/>
      </w:r>
    </w:p>
    <w:p w:rsidR="00020D71" w:rsidRDefault="00020D71" w:rsidP="00020D71">
      <w:pPr>
        <w:rPr>
          <w:szCs w:val="24"/>
          <w:lang w:val="en-US"/>
        </w:rPr>
      </w:pPr>
      <w:proofErr w:type="gramStart"/>
      <w:r>
        <w:rPr>
          <w:szCs w:val="24"/>
          <w:lang w:val="en-US"/>
        </w:rPr>
        <w:t>b</w:t>
      </w:r>
      <w:proofErr w:type="gramEnd"/>
      <w:r>
        <w:rPr>
          <w:szCs w:val="24"/>
          <w:lang w:val="en-US"/>
        </w:rPr>
        <w:t xml:space="preserve"> I showed that his arguments did not hold water.</w:t>
      </w:r>
      <w:r w:rsidR="001D3410">
        <w:rPr>
          <w:szCs w:val="24"/>
          <w:lang w:val="en-US"/>
        </w:rPr>
        <w:t xml:space="preserve"> -&gt; I</w:t>
      </w:r>
    </w:p>
    <w:p w:rsidR="001D3410" w:rsidRPr="001D3410" w:rsidRDefault="001D3410" w:rsidP="001D3410">
      <w:pPr>
        <w:pStyle w:val="Luettelokappale"/>
        <w:numPr>
          <w:ilvl w:val="0"/>
          <w:numId w:val="1"/>
        </w:numPr>
        <w:rPr>
          <w:szCs w:val="24"/>
          <w:lang w:val="en-US"/>
        </w:rPr>
      </w:pPr>
      <w:r>
        <w:rPr>
          <w:szCs w:val="24"/>
          <w:lang w:val="en-US"/>
        </w:rPr>
        <w:t>“did not hold water” is not formal style saying</w:t>
      </w:r>
    </w:p>
    <w:p w:rsidR="00020D71" w:rsidRDefault="00020D71" w:rsidP="00020D71">
      <w:proofErr w:type="gramStart"/>
      <w:r>
        <w:t>c</w:t>
      </w:r>
      <w:proofErr w:type="gramEnd"/>
      <w:r>
        <w:t xml:space="preserve"> The bosses couldn’t make up their minds.</w:t>
      </w:r>
      <w:r w:rsidR="001D3410">
        <w:t xml:space="preserve"> -&gt; I</w:t>
      </w:r>
    </w:p>
    <w:p w:rsidR="001D3410" w:rsidRDefault="001D3410" w:rsidP="001D3410">
      <w:pPr>
        <w:pStyle w:val="Luettelokappale"/>
        <w:numPr>
          <w:ilvl w:val="0"/>
          <w:numId w:val="1"/>
        </w:numPr>
      </w:pPr>
      <w:r>
        <w:t xml:space="preserve">That is not full respectful </w:t>
      </w:r>
      <w:r w:rsidR="006B5693">
        <w:t>sentence</w:t>
      </w:r>
    </w:p>
    <w:p w:rsidR="00020D71" w:rsidRDefault="00020D71" w:rsidP="00020D71">
      <w:pPr>
        <w:rPr>
          <w:szCs w:val="24"/>
          <w:lang w:val="en-US"/>
        </w:rPr>
      </w:pPr>
      <w:proofErr w:type="gramStart"/>
      <w:r>
        <w:rPr>
          <w:szCs w:val="24"/>
        </w:rPr>
        <w:t>d</w:t>
      </w:r>
      <w:proofErr w:type="gramEnd"/>
      <w:r>
        <w:rPr>
          <w:szCs w:val="24"/>
          <w:lang w:val="en-US"/>
        </w:rPr>
        <w:t xml:space="preserve"> He’ll have to do another five tests before he can stop the experiment.</w:t>
      </w:r>
      <w:r w:rsidR="001D3410">
        <w:rPr>
          <w:szCs w:val="24"/>
          <w:lang w:val="en-US"/>
        </w:rPr>
        <w:t xml:space="preserve"> -&gt; F</w:t>
      </w:r>
    </w:p>
    <w:p w:rsidR="001D3410" w:rsidRPr="001D3410" w:rsidRDefault="00DF158A" w:rsidP="001D3410">
      <w:pPr>
        <w:pStyle w:val="Luettelokappale"/>
        <w:numPr>
          <w:ilvl w:val="0"/>
          <w:numId w:val="1"/>
        </w:numPr>
        <w:rPr>
          <w:szCs w:val="24"/>
          <w:lang w:val="en-US"/>
        </w:rPr>
      </w:pPr>
      <w:r>
        <w:rPr>
          <w:szCs w:val="24"/>
          <w:lang w:val="en-US"/>
        </w:rPr>
        <w:t>That sounds formal</w:t>
      </w:r>
    </w:p>
    <w:p w:rsidR="00020D71" w:rsidRDefault="00020D71" w:rsidP="00020D71">
      <w:pPr>
        <w:rPr>
          <w:szCs w:val="24"/>
          <w:lang w:val="en-US"/>
        </w:rPr>
      </w:pPr>
      <w:proofErr w:type="gramStart"/>
      <w:r>
        <w:rPr>
          <w:szCs w:val="24"/>
          <w:lang w:val="en-US"/>
        </w:rPr>
        <w:t>e</w:t>
      </w:r>
      <w:proofErr w:type="gramEnd"/>
      <w:r>
        <w:rPr>
          <w:szCs w:val="24"/>
          <w:lang w:val="en-US"/>
        </w:rPr>
        <w:t xml:space="preserve"> There are a number of reasons why the questionnaire should be revised.</w:t>
      </w:r>
      <w:r w:rsidR="001D3410">
        <w:rPr>
          <w:szCs w:val="24"/>
          <w:lang w:val="en-US"/>
        </w:rPr>
        <w:t xml:space="preserve"> -&gt; F </w:t>
      </w:r>
    </w:p>
    <w:p w:rsidR="001D3410" w:rsidRPr="001D3410" w:rsidRDefault="00DF158A" w:rsidP="001D3410">
      <w:pPr>
        <w:pStyle w:val="Luettelokappale"/>
        <w:numPr>
          <w:ilvl w:val="0"/>
          <w:numId w:val="1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You could </w:t>
      </w:r>
      <w:proofErr w:type="gramStart"/>
      <w:r>
        <w:rPr>
          <w:szCs w:val="24"/>
          <w:lang w:val="en-US"/>
        </w:rPr>
        <w:t>assume,</w:t>
      </w:r>
      <w:proofErr w:type="gramEnd"/>
      <w:r>
        <w:rPr>
          <w:szCs w:val="24"/>
          <w:lang w:val="en-US"/>
        </w:rPr>
        <w:t xml:space="preserve"> that there comes reasons afterwards.</w:t>
      </w:r>
    </w:p>
    <w:p w:rsidR="00020D71" w:rsidRDefault="00020D71" w:rsidP="00020D71">
      <w:pPr>
        <w:rPr>
          <w:szCs w:val="24"/>
          <w:lang w:val="en-US"/>
        </w:rPr>
      </w:pPr>
    </w:p>
    <w:p w:rsidR="00EC5FD9" w:rsidRPr="00020D71" w:rsidRDefault="00EC5FD9" w:rsidP="00E25C1B">
      <w:pPr>
        <w:spacing w:after="0"/>
        <w:rPr>
          <w:lang w:val="en-US"/>
        </w:rPr>
      </w:pPr>
    </w:p>
    <w:p w:rsidR="00E25C1B" w:rsidRDefault="00E25C1B" w:rsidP="00E25C1B">
      <w:pPr>
        <w:spacing w:after="0"/>
      </w:pPr>
    </w:p>
    <w:p w:rsidR="00E25C1B" w:rsidRDefault="00E25C1B" w:rsidP="00E25C1B">
      <w:pPr>
        <w:spacing w:after="0"/>
      </w:pPr>
    </w:p>
    <w:p w:rsidR="00256333" w:rsidRDefault="00256333"/>
    <w:sectPr w:rsidR="00256333" w:rsidSect="00EA3388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0678"/>
    <w:multiLevelType w:val="hybridMultilevel"/>
    <w:tmpl w:val="FCCCA6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F6CEA"/>
    <w:multiLevelType w:val="hybridMultilevel"/>
    <w:tmpl w:val="60A04E78"/>
    <w:lvl w:ilvl="0" w:tplc="28B6555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C5099"/>
    <w:multiLevelType w:val="hybridMultilevel"/>
    <w:tmpl w:val="1B388F08"/>
    <w:lvl w:ilvl="0" w:tplc="79AE843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E25C1B"/>
    <w:rsid w:val="00020D71"/>
    <w:rsid w:val="000218D2"/>
    <w:rsid w:val="000A6711"/>
    <w:rsid w:val="000C4D53"/>
    <w:rsid w:val="001D3410"/>
    <w:rsid w:val="001D5146"/>
    <w:rsid w:val="00256333"/>
    <w:rsid w:val="0026630C"/>
    <w:rsid w:val="00270C02"/>
    <w:rsid w:val="00276C61"/>
    <w:rsid w:val="002A76A1"/>
    <w:rsid w:val="002B6EBD"/>
    <w:rsid w:val="002D1BC2"/>
    <w:rsid w:val="003206C4"/>
    <w:rsid w:val="00435E86"/>
    <w:rsid w:val="004B1465"/>
    <w:rsid w:val="00566B3D"/>
    <w:rsid w:val="006273E2"/>
    <w:rsid w:val="006938E4"/>
    <w:rsid w:val="006B5693"/>
    <w:rsid w:val="006E6623"/>
    <w:rsid w:val="007E4BE1"/>
    <w:rsid w:val="00811DC4"/>
    <w:rsid w:val="008331CB"/>
    <w:rsid w:val="00836C71"/>
    <w:rsid w:val="00851888"/>
    <w:rsid w:val="008E39D6"/>
    <w:rsid w:val="008E4C58"/>
    <w:rsid w:val="00901FEE"/>
    <w:rsid w:val="009122AF"/>
    <w:rsid w:val="00930FBB"/>
    <w:rsid w:val="009E7F4C"/>
    <w:rsid w:val="00A225D2"/>
    <w:rsid w:val="00A44462"/>
    <w:rsid w:val="00A700FE"/>
    <w:rsid w:val="00A714BD"/>
    <w:rsid w:val="00A75862"/>
    <w:rsid w:val="00AB70E8"/>
    <w:rsid w:val="00B34D66"/>
    <w:rsid w:val="00BC0A01"/>
    <w:rsid w:val="00BF4C41"/>
    <w:rsid w:val="00D625F0"/>
    <w:rsid w:val="00D8107D"/>
    <w:rsid w:val="00DF158A"/>
    <w:rsid w:val="00E11E53"/>
    <w:rsid w:val="00E25C1B"/>
    <w:rsid w:val="00E85400"/>
    <w:rsid w:val="00EA3388"/>
    <w:rsid w:val="00EC5FD9"/>
    <w:rsid w:val="00F5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25C1B"/>
    <w:rPr>
      <w:rFonts w:ascii="Arial" w:eastAsia="Calibri" w:hAnsi="Arial" w:cs="Times New Roman"/>
      <w:sz w:val="24"/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D34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1B"/>
    <w:rPr>
      <w:rFonts w:ascii="Arial" w:eastAsia="Calibri" w:hAnsi="Arial" w:cs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CCF8D-115A-431D-8132-74226A18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708</Words>
  <Characters>5738</Characters>
  <Application>Microsoft Office Word</Application>
  <DocSecurity>0</DocSecurity>
  <Lines>47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OAMK</Company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Siltala</dc:creator>
  <cp:lastModifiedBy>Janne Hakola</cp:lastModifiedBy>
  <cp:revision>15</cp:revision>
  <cp:lastPrinted>2014-03-23T07:37:00Z</cp:lastPrinted>
  <dcterms:created xsi:type="dcterms:W3CDTF">2014-03-23T07:29:00Z</dcterms:created>
  <dcterms:modified xsi:type="dcterms:W3CDTF">2014-03-23T18:58:00Z</dcterms:modified>
</cp:coreProperties>
</file>